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66511" w14:textId="77777777" w:rsidR="00BF5CE1" w:rsidRDefault="00BF5CE1" w:rsidP="00BF5CE1">
      <w:pPr>
        <w:pStyle w:val="Tekstpodstawowywcity"/>
        <w:ind w:left="0"/>
        <w:rPr>
          <w:rFonts w:eastAsia="UniversPro-Bold"/>
          <w:b/>
          <w:bCs/>
          <w:sz w:val="22"/>
          <w:szCs w:val="22"/>
        </w:rPr>
      </w:pPr>
    </w:p>
    <w:p w14:paraId="491010F2" w14:textId="77777777" w:rsidR="00BF5CE1" w:rsidRPr="00085701" w:rsidRDefault="00BF5CE1" w:rsidP="00BF5CE1">
      <w:pPr>
        <w:autoSpaceDE w:val="0"/>
        <w:jc w:val="center"/>
        <w:rPr>
          <w:rFonts w:asciiTheme="minorHAnsi" w:hAnsiTheme="minorHAnsi" w:cstheme="minorHAnsi"/>
        </w:rPr>
      </w:pPr>
      <w:r w:rsidRPr="00085701">
        <w:rPr>
          <w:rFonts w:asciiTheme="minorHAnsi" w:eastAsia="UniversPro-Bold" w:hAnsiTheme="minorHAnsi" w:cstheme="minorHAnsi"/>
          <w:b/>
          <w:bCs/>
          <w:sz w:val="22"/>
          <w:szCs w:val="22"/>
        </w:rPr>
        <w:t>Oświadczenie o stanie kontroli zarządczej</w:t>
      </w:r>
    </w:p>
    <w:p w14:paraId="0866F09B" w14:textId="4AA53F9B" w:rsidR="00BF5CE1" w:rsidRPr="00085701" w:rsidRDefault="00BF5CE1" w:rsidP="00BF5CE1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5701">
        <w:rPr>
          <w:rFonts w:asciiTheme="minorHAnsi" w:hAnsiTheme="minorHAnsi" w:cstheme="minorHAnsi"/>
          <w:b/>
          <w:bCs/>
          <w:sz w:val="22"/>
          <w:szCs w:val="22"/>
        </w:rPr>
        <w:t xml:space="preserve">w Przedszkolu Miejskim nr 17 w Łodzi </w:t>
      </w:r>
      <w:r w:rsidR="000B116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085701">
        <w:rPr>
          <w:rFonts w:asciiTheme="minorHAnsi" w:hAnsiTheme="minorHAnsi" w:cstheme="minorHAnsi"/>
          <w:b/>
          <w:bCs/>
          <w:sz w:val="22"/>
          <w:szCs w:val="22"/>
        </w:rPr>
        <w:t>a rok 20</w:t>
      </w:r>
      <w:r w:rsidR="00632884" w:rsidRPr="0008570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7948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702911DE" w14:textId="77777777" w:rsidR="00BF5CE1" w:rsidRPr="00085701" w:rsidRDefault="00BF5CE1" w:rsidP="00BF5CE1">
      <w:pPr>
        <w:autoSpaceDE w:val="0"/>
        <w:ind w:left="2124" w:firstLine="708"/>
        <w:rPr>
          <w:rFonts w:asciiTheme="minorHAnsi" w:eastAsia="UniversPro-Bold" w:hAnsiTheme="minorHAnsi" w:cstheme="minorHAnsi"/>
          <w:b/>
          <w:bCs/>
          <w:sz w:val="22"/>
          <w:szCs w:val="22"/>
        </w:rPr>
      </w:pPr>
      <w:r w:rsidRPr="00085701">
        <w:rPr>
          <w:rFonts w:asciiTheme="minorHAnsi" w:eastAsia="UniversPro-Bold" w:hAnsiTheme="minorHAnsi" w:cstheme="minorHAnsi"/>
          <w:bCs/>
          <w:sz w:val="20"/>
          <w:szCs w:val="20"/>
        </w:rPr>
        <w:t xml:space="preserve"> (rok, za który składane jest oświadczenie)</w:t>
      </w:r>
    </w:p>
    <w:p w14:paraId="729F6E40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sz w:val="22"/>
          <w:szCs w:val="22"/>
        </w:rPr>
      </w:pPr>
    </w:p>
    <w:p w14:paraId="69559026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sz w:val="22"/>
          <w:szCs w:val="22"/>
        </w:rPr>
      </w:pPr>
    </w:p>
    <w:p w14:paraId="1287E83C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Bold" w:hAnsiTheme="minorHAnsi" w:cstheme="minorHAnsi"/>
          <w:b/>
          <w:bCs/>
          <w:sz w:val="22"/>
          <w:szCs w:val="22"/>
        </w:rPr>
        <w:t>Dział I</w:t>
      </w:r>
      <w:r w:rsidRPr="00085701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1)</w:t>
      </w:r>
    </w:p>
    <w:p w14:paraId="02E504E4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p w14:paraId="26F9500F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45810FE4" w14:textId="77777777" w:rsidR="00BF5CE1" w:rsidRPr="00085701" w:rsidRDefault="00BF5CE1" w:rsidP="00BF5CE1">
      <w:pPr>
        <w:numPr>
          <w:ilvl w:val="0"/>
          <w:numId w:val="1"/>
        </w:num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zgodności działalności z przepisami prawa oraz procedurami wewnętrznymi,</w:t>
      </w:r>
    </w:p>
    <w:p w14:paraId="034B7067" w14:textId="77777777" w:rsidR="00BF5CE1" w:rsidRPr="00085701" w:rsidRDefault="00BF5CE1" w:rsidP="00BF5CE1">
      <w:pPr>
        <w:numPr>
          <w:ilvl w:val="0"/>
          <w:numId w:val="1"/>
        </w:num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skuteczności i efektywności działania,</w:t>
      </w:r>
    </w:p>
    <w:p w14:paraId="0023D957" w14:textId="77777777" w:rsidR="00BF5CE1" w:rsidRPr="00085701" w:rsidRDefault="00BF5CE1" w:rsidP="00BF5CE1">
      <w:pPr>
        <w:numPr>
          <w:ilvl w:val="0"/>
          <w:numId w:val="1"/>
        </w:num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wiarygodności sprawozdań,</w:t>
      </w:r>
    </w:p>
    <w:p w14:paraId="7A55A1BE" w14:textId="77777777" w:rsidR="00BF5CE1" w:rsidRPr="00085701" w:rsidRDefault="00BF5CE1" w:rsidP="00BF5CE1">
      <w:pPr>
        <w:numPr>
          <w:ilvl w:val="0"/>
          <w:numId w:val="1"/>
        </w:num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ochrony zasobów,</w:t>
      </w:r>
    </w:p>
    <w:p w14:paraId="422ADD45" w14:textId="77777777" w:rsidR="00BF5CE1" w:rsidRPr="00085701" w:rsidRDefault="00BF5CE1" w:rsidP="00BF5CE1">
      <w:pPr>
        <w:numPr>
          <w:ilvl w:val="0"/>
          <w:numId w:val="1"/>
        </w:num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przestrzegania i promowania zasad etycznego postępowania,</w:t>
      </w:r>
    </w:p>
    <w:p w14:paraId="01777544" w14:textId="77777777" w:rsidR="00BF5CE1" w:rsidRPr="00085701" w:rsidRDefault="00BF5CE1" w:rsidP="00BF5CE1">
      <w:pPr>
        <w:numPr>
          <w:ilvl w:val="0"/>
          <w:numId w:val="1"/>
        </w:num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efektywności i skuteczności przepływu informacji,</w:t>
      </w:r>
    </w:p>
    <w:p w14:paraId="5EDA52F8" w14:textId="77777777" w:rsidR="00BF5CE1" w:rsidRPr="00085701" w:rsidRDefault="00BF5CE1" w:rsidP="00BF5CE1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zarządzania ryzykiem,</w:t>
      </w:r>
    </w:p>
    <w:p w14:paraId="78ADE6CF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p w14:paraId="427C7C06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oświadczam, że w kierowanej przeze mnie jednostce sektora finansów publicznych</w:t>
      </w:r>
    </w:p>
    <w:p w14:paraId="3CAED084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</w:p>
    <w:p w14:paraId="198225BB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</w:p>
    <w:p w14:paraId="30EE3F3E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</w:p>
    <w:p w14:paraId="3EFCEBDD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</w:p>
    <w:p w14:paraId="07F15BEC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p w14:paraId="51603005" w14:textId="77777777" w:rsidR="00BF5CE1" w:rsidRPr="00085701" w:rsidRDefault="00BF5CE1" w:rsidP="00BF5CE1">
      <w:pPr>
        <w:autoSpaceDE w:val="0"/>
        <w:jc w:val="center"/>
        <w:rPr>
          <w:rFonts w:asciiTheme="minorHAnsi" w:eastAsia="UniversPro-Roman" w:hAnsiTheme="minorHAnsi" w:cstheme="minorHAnsi"/>
          <w:b/>
          <w:szCs w:val="22"/>
        </w:rPr>
      </w:pPr>
      <w:r w:rsidRPr="00085701">
        <w:rPr>
          <w:rFonts w:asciiTheme="minorHAnsi" w:eastAsia="UniversPro-Roman" w:hAnsiTheme="minorHAnsi" w:cstheme="minorHAnsi"/>
          <w:b/>
          <w:szCs w:val="22"/>
        </w:rPr>
        <w:t>w Przedszkolu Miejskim nr 17 w Łodzi</w:t>
      </w:r>
    </w:p>
    <w:p w14:paraId="721F0E00" w14:textId="77777777" w:rsidR="00BF5CE1" w:rsidRPr="00085701" w:rsidRDefault="00BF5CE1" w:rsidP="00BF5CE1">
      <w:pPr>
        <w:autoSpaceDE w:val="0"/>
        <w:jc w:val="center"/>
        <w:rPr>
          <w:rFonts w:asciiTheme="minorHAnsi" w:eastAsia="UniversPro-Bold" w:hAnsiTheme="minorHAnsi" w:cstheme="minorHAnsi"/>
          <w:sz w:val="20"/>
          <w:szCs w:val="20"/>
        </w:rPr>
      </w:pPr>
      <w:r w:rsidRPr="00085701">
        <w:rPr>
          <w:rFonts w:asciiTheme="minorHAnsi" w:eastAsia="UniversPro-Bold" w:hAnsiTheme="minorHAnsi" w:cstheme="minorHAnsi"/>
          <w:sz w:val="20"/>
          <w:szCs w:val="20"/>
        </w:rPr>
        <w:t>(nazwa jednostki sektora finansów publicznych)</w:t>
      </w:r>
    </w:p>
    <w:p w14:paraId="2C68FC34" w14:textId="77777777" w:rsidR="00BF5CE1" w:rsidRPr="00085701" w:rsidRDefault="00BF5CE1" w:rsidP="00BF5CE1">
      <w:pPr>
        <w:autoSpaceDE w:val="0"/>
        <w:jc w:val="center"/>
        <w:rPr>
          <w:rFonts w:asciiTheme="minorHAnsi" w:eastAsia="UniversPro-Bold" w:hAnsiTheme="minorHAnsi" w:cstheme="minorHAnsi"/>
          <w:sz w:val="20"/>
          <w:szCs w:val="20"/>
        </w:rPr>
      </w:pPr>
    </w:p>
    <w:p w14:paraId="52A02770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</w:p>
    <w:p w14:paraId="6515D7A4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  <w:t>Część A</w:t>
      </w:r>
      <w:r w:rsidRPr="00085701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2)</w:t>
      </w:r>
    </w:p>
    <w:p w14:paraId="11FE9442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</w:tblGrid>
      <w:tr w:rsidR="00BF5CE1" w:rsidRPr="00085701" w14:paraId="4FAF029C" w14:textId="77777777" w:rsidTr="00BF5CE1">
        <w:trPr>
          <w:trHeight w:val="26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6E1B" w14:textId="77777777" w:rsidR="00BF5CE1" w:rsidRPr="00085701" w:rsidRDefault="00BF5CE1">
            <w:pPr>
              <w:autoSpaceDE w:val="0"/>
              <w:spacing w:line="256" w:lineRule="auto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  <w:r w:rsidRPr="00085701">
              <w:rPr>
                <w:rFonts w:asciiTheme="minorHAnsi" w:eastAsia="UniversPro-Roman" w:hAnsiTheme="minorHAnsi" w:cstheme="minorHAnsi"/>
                <w:sz w:val="22"/>
                <w:szCs w:val="22"/>
              </w:rPr>
              <w:t>X</w:t>
            </w:r>
          </w:p>
        </w:tc>
      </w:tr>
    </w:tbl>
    <w:p w14:paraId="0803FDCE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w wystarczającym stopniu funkcjonowała adekwatna, skuteczna i efektywna kontrola zarządcza.</w:t>
      </w:r>
    </w:p>
    <w:p w14:paraId="1C2C873A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p w14:paraId="734C892B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  <w:t xml:space="preserve">Część B </w:t>
      </w:r>
      <w:r w:rsidRPr="00085701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3)</w:t>
      </w:r>
    </w:p>
    <w:p w14:paraId="5A37334D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BF5CE1" w:rsidRPr="00085701" w14:paraId="3627EEAE" w14:textId="77777777" w:rsidTr="00BF5CE1">
        <w:trPr>
          <w:trHeight w:val="26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F468" w14:textId="77777777" w:rsidR="00BF5CE1" w:rsidRPr="00085701" w:rsidRDefault="00BF5CE1">
            <w:pPr>
              <w:autoSpaceDE w:val="0"/>
              <w:spacing w:line="256" w:lineRule="auto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34FC6C31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w ograniczonym stopniu funkcjonowała adekwatna, skuteczna i efektywna kontrola zarządcza.</w:t>
      </w:r>
    </w:p>
    <w:p w14:paraId="52CF6B9E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p w14:paraId="7A6061BD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5E928B97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p w14:paraId="37020A7B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  <w:t xml:space="preserve">Część C </w:t>
      </w:r>
      <w:r w:rsidRPr="00085701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4)</w:t>
      </w:r>
    </w:p>
    <w:p w14:paraId="6458D65D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BF5CE1" w:rsidRPr="00085701" w14:paraId="7CC6597E" w14:textId="77777777" w:rsidTr="00BF5CE1">
        <w:trPr>
          <w:trHeight w:val="26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B24" w14:textId="77777777" w:rsidR="00BF5CE1" w:rsidRPr="00085701" w:rsidRDefault="00BF5CE1">
            <w:pPr>
              <w:autoSpaceDE w:val="0"/>
              <w:spacing w:line="256" w:lineRule="auto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606439AC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nie funkcjonowała adekwatna, skuteczna i efektywna kontrola zarządcza.</w:t>
      </w:r>
    </w:p>
    <w:p w14:paraId="000561EA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p w14:paraId="698A0D18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0254FAC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</w:p>
    <w:p w14:paraId="626E6E25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</w:p>
    <w:p w14:paraId="41847A9A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</w:p>
    <w:p w14:paraId="126034C6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</w:p>
    <w:p w14:paraId="0FD546B5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</w:p>
    <w:p w14:paraId="040638C4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</w:p>
    <w:p w14:paraId="7DBC74B7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</w:p>
    <w:p w14:paraId="41D6958E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  <w:t>Część D</w:t>
      </w:r>
    </w:p>
    <w:p w14:paraId="603432D7" w14:textId="77777777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</w:p>
    <w:p w14:paraId="4D8F3C2B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  <w:vertAlign w:val="superscript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>Niniejsze oświadczenie opiera się na mojej ocenie i informacjach dostępnych w czasie sporządzania niniejszego oświadczenia pochodzących z:</w:t>
      </w:r>
      <w:r w:rsidRPr="00085701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4)</w:t>
      </w:r>
    </w:p>
    <w:p w14:paraId="0B042434" w14:textId="77777777" w:rsidR="00BF5CE1" w:rsidRPr="00CB7948" w:rsidRDefault="00BF5CE1" w:rsidP="00BF5CE1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CB7948">
        <w:rPr>
          <w:rFonts w:asciiTheme="minorHAnsi" w:hAnsiTheme="minorHAnsi" w:cstheme="minorHAnsi"/>
          <w:sz w:val="20"/>
          <w:szCs w:val="20"/>
        </w:rPr>
        <w:t>- monitoringu realizacji celów i zadań,</w:t>
      </w:r>
    </w:p>
    <w:p w14:paraId="0E27C0C1" w14:textId="77777777" w:rsidR="00632884" w:rsidRPr="00CB7948" w:rsidRDefault="00BF5CE1" w:rsidP="00BF5CE1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CB7948">
        <w:rPr>
          <w:rFonts w:asciiTheme="minorHAnsi" w:hAnsiTheme="minorHAnsi" w:cstheme="minorHAnsi"/>
          <w:sz w:val="20"/>
          <w:szCs w:val="20"/>
        </w:rPr>
        <w:t xml:space="preserve">- samooceny kontroli zarządczej przeprowadzonej z uwzględnieniem standardów kontroli </w:t>
      </w:r>
      <w:r w:rsidR="00632884" w:rsidRPr="00CB7948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38ED858E" w14:textId="01837877" w:rsidR="00BF5CE1" w:rsidRPr="00CB7948" w:rsidRDefault="00632884" w:rsidP="00BF5CE1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CB7948">
        <w:rPr>
          <w:rFonts w:asciiTheme="minorHAnsi" w:hAnsiTheme="minorHAnsi" w:cstheme="minorHAnsi"/>
          <w:sz w:val="20"/>
          <w:szCs w:val="20"/>
        </w:rPr>
        <w:t xml:space="preserve">  </w:t>
      </w:r>
      <w:r w:rsidR="00BF5CE1" w:rsidRPr="00CB7948">
        <w:rPr>
          <w:rFonts w:asciiTheme="minorHAnsi" w:hAnsiTheme="minorHAnsi" w:cstheme="minorHAnsi"/>
          <w:sz w:val="20"/>
          <w:szCs w:val="20"/>
        </w:rPr>
        <w:t>zarządczej,</w:t>
      </w:r>
    </w:p>
    <w:p w14:paraId="0B2967F0" w14:textId="77777777" w:rsidR="00BF5CE1" w:rsidRPr="00CB7948" w:rsidRDefault="00BF5CE1" w:rsidP="00BF5CE1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CB7948">
        <w:rPr>
          <w:rFonts w:asciiTheme="minorHAnsi" w:hAnsiTheme="minorHAnsi" w:cstheme="minorHAnsi"/>
          <w:sz w:val="20"/>
          <w:szCs w:val="20"/>
        </w:rPr>
        <w:t>- procesu zarządzania ryzykiem,</w:t>
      </w:r>
    </w:p>
    <w:p w14:paraId="4E852360" w14:textId="77777777" w:rsidR="00BF5CE1" w:rsidRPr="00CB7948" w:rsidRDefault="00BF5CE1" w:rsidP="00BF5CE1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CB7948">
        <w:rPr>
          <w:rFonts w:asciiTheme="minorHAnsi" w:hAnsiTheme="minorHAnsi" w:cstheme="minorHAnsi"/>
          <w:sz w:val="20"/>
          <w:szCs w:val="20"/>
        </w:rPr>
        <w:t>- audytu wewnętrznego,</w:t>
      </w:r>
    </w:p>
    <w:p w14:paraId="64AAF4C3" w14:textId="77777777" w:rsidR="00BF5CE1" w:rsidRPr="00CB7948" w:rsidRDefault="00BF5CE1" w:rsidP="00BF5CE1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CB7948">
        <w:rPr>
          <w:rFonts w:asciiTheme="minorHAnsi" w:hAnsiTheme="minorHAnsi" w:cstheme="minorHAnsi"/>
          <w:sz w:val="20"/>
          <w:szCs w:val="20"/>
        </w:rPr>
        <w:t>- kontroli wewnętrznych,</w:t>
      </w:r>
    </w:p>
    <w:p w14:paraId="065ECD08" w14:textId="67C184C4" w:rsidR="00BF5CE1" w:rsidRPr="00CB7948" w:rsidRDefault="00BF5CE1" w:rsidP="00BF5CE1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CB7948">
        <w:rPr>
          <w:rFonts w:asciiTheme="minorHAnsi" w:hAnsiTheme="minorHAnsi" w:cstheme="minorHAnsi"/>
          <w:sz w:val="20"/>
          <w:szCs w:val="20"/>
        </w:rPr>
        <w:t>- kontroli zewnętrznych.</w:t>
      </w:r>
    </w:p>
    <w:p w14:paraId="7DEC5902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</w:p>
    <w:p w14:paraId="6F1FAF43" w14:textId="2631A773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 xml:space="preserve">Jednocześnie oświadczam, że nie są mi znane inne fakty lub okoliczności, które mogłyby wpłynąć </w:t>
      </w:r>
      <w:r w:rsidR="005A6420">
        <w:rPr>
          <w:rFonts w:asciiTheme="minorHAnsi" w:eastAsia="UniversPro-Roman" w:hAnsiTheme="minorHAnsi" w:cstheme="minorHAnsi"/>
          <w:sz w:val="22"/>
          <w:szCs w:val="22"/>
        </w:rPr>
        <w:br/>
      </w:r>
      <w:bookmarkStart w:id="0" w:name="_GoBack"/>
      <w:bookmarkEnd w:id="0"/>
      <w:r w:rsidRPr="00085701">
        <w:rPr>
          <w:rFonts w:asciiTheme="minorHAnsi" w:eastAsia="UniversPro-Roman" w:hAnsiTheme="minorHAnsi" w:cstheme="minorHAnsi"/>
          <w:sz w:val="22"/>
          <w:szCs w:val="22"/>
        </w:rPr>
        <w:t>na treść niniejszego oświadczenia</w:t>
      </w:r>
    </w:p>
    <w:p w14:paraId="2D93A230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</w:p>
    <w:p w14:paraId="13C1E73A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</w:p>
    <w:p w14:paraId="10D0631B" w14:textId="35B73C04" w:rsidR="00BF5CE1" w:rsidRPr="00085701" w:rsidRDefault="00BF5CE1" w:rsidP="00BF5CE1">
      <w:pPr>
        <w:autoSpaceDE w:val="0"/>
        <w:rPr>
          <w:rFonts w:asciiTheme="minorHAnsi" w:hAnsiTheme="minorHAnsi" w:cstheme="minorHAnsi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 xml:space="preserve"> </w:t>
      </w:r>
      <w:r w:rsidR="00632884" w:rsidRPr="00085701">
        <w:rPr>
          <w:rFonts w:asciiTheme="minorHAnsi" w:eastAsia="UniversPro-Roman" w:hAnsiTheme="minorHAnsi" w:cstheme="minorHAnsi"/>
          <w:sz w:val="22"/>
          <w:szCs w:val="22"/>
        </w:rPr>
        <w:t xml:space="preserve">          </w:t>
      </w:r>
      <w:r w:rsidRPr="00085701">
        <w:rPr>
          <w:rFonts w:asciiTheme="minorHAnsi" w:eastAsia="UniversPro-Roman" w:hAnsiTheme="minorHAnsi" w:cstheme="minorHAnsi"/>
          <w:sz w:val="22"/>
          <w:szCs w:val="22"/>
        </w:rPr>
        <w:t xml:space="preserve"> Łódź </w:t>
      </w:r>
      <w:r w:rsidR="00CB7948">
        <w:rPr>
          <w:rFonts w:asciiTheme="minorHAnsi" w:eastAsia="UniversPro-Roman" w:hAnsiTheme="minorHAnsi" w:cstheme="minorHAnsi"/>
          <w:sz w:val="22"/>
          <w:szCs w:val="22"/>
        </w:rPr>
        <w:t>25</w:t>
      </w:r>
      <w:r w:rsidRPr="00085701">
        <w:rPr>
          <w:rFonts w:asciiTheme="minorHAnsi" w:eastAsia="UniversPro-Roman" w:hAnsiTheme="minorHAnsi" w:cstheme="minorHAnsi"/>
          <w:sz w:val="22"/>
          <w:szCs w:val="22"/>
        </w:rPr>
        <w:t>.0</w:t>
      </w:r>
      <w:r w:rsidR="00CB7948">
        <w:rPr>
          <w:rFonts w:asciiTheme="minorHAnsi" w:eastAsia="UniversPro-Roman" w:hAnsiTheme="minorHAnsi" w:cstheme="minorHAnsi"/>
          <w:sz w:val="22"/>
          <w:szCs w:val="22"/>
        </w:rPr>
        <w:t>3</w:t>
      </w:r>
      <w:r w:rsidRPr="00085701">
        <w:rPr>
          <w:rFonts w:asciiTheme="minorHAnsi" w:eastAsia="UniversPro-Roman" w:hAnsiTheme="minorHAnsi" w:cstheme="minorHAnsi"/>
          <w:sz w:val="22"/>
          <w:szCs w:val="22"/>
        </w:rPr>
        <w:t>.202</w:t>
      </w:r>
      <w:r w:rsidR="00CB7948">
        <w:rPr>
          <w:rFonts w:asciiTheme="minorHAnsi" w:eastAsia="UniversPro-Roman" w:hAnsiTheme="minorHAnsi" w:cstheme="minorHAnsi"/>
          <w:sz w:val="22"/>
          <w:szCs w:val="22"/>
        </w:rPr>
        <w:t>5</w:t>
      </w:r>
      <w:r w:rsidR="00632884" w:rsidRPr="00085701">
        <w:rPr>
          <w:rFonts w:asciiTheme="minorHAnsi" w:eastAsia="UniversPro-Roman" w:hAnsiTheme="minorHAnsi" w:cstheme="minorHAnsi"/>
          <w:sz w:val="22"/>
          <w:szCs w:val="22"/>
        </w:rPr>
        <w:t xml:space="preserve"> r.</w:t>
      </w:r>
      <w:r w:rsidRPr="00085701">
        <w:rPr>
          <w:rFonts w:asciiTheme="minorHAnsi" w:eastAsia="UniversPro-Roman" w:hAnsiTheme="minorHAnsi" w:cstheme="minorHAnsi"/>
          <w:sz w:val="22"/>
          <w:szCs w:val="22"/>
        </w:rPr>
        <w:t xml:space="preserve">                                                                                   </w:t>
      </w:r>
      <w:r w:rsidR="000B1164">
        <w:rPr>
          <w:rFonts w:asciiTheme="minorHAnsi" w:eastAsia="UniversPro-Roman" w:hAnsiTheme="minorHAnsi" w:cstheme="minorHAnsi"/>
          <w:sz w:val="22"/>
          <w:szCs w:val="22"/>
        </w:rPr>
        <w:t xml:space="preserve">       </w:t>
      </w:r>
      <w:r w:rsidRPr="00085701">
        <w:rPr>
          <w:rFonts w:asciiTheme="minorHAnsi" w:eastAsia="UniversPro-Roman" w:hAnsiTheme="minorHAnsi" w:cstheme="minorHAnsi"/>
          <w:sz w:val="22"/>
          <w:szCs w:val="22"/>
        </w:rPr>
        <w:t xml:space="preserve"> Irena Czech</w:t>
      </w:r>
    </w:p>
    <w:p w14:paraId="2576BDC7" w14:textId="77777777" w:rsidR="00BF5CE1" w:rsidRPr="00085701" w:rsidRDefault="00BF5CE1" w:rsidP="00BF5CE1">
      <w:pPr>
        <w:autoSpaceDE w:val="0"/>
        <w:jc w:val="both"/>
        <w:rPr>
          <w:rFonts w:asciiTheme="minorHAnsi" w:eastAsia="UniversPro-Roman" w:hAnsiTheme="minorHAnsi" w:cstheme="minorHAnsi"/>
          <w:sz w:val="18"/>
          <w:szCs w:val="18"/>
        </w:rPr>
      </w:pPr>
      <w:r w:rsidRPr="00085701">
        <w:rPr>
          <w:rFonts w:asciiTheme="minorHAnsi" w:eastAsia="UniversPro-Roman" w:hAnsiTheme="minorHAnsi" w:cstheme="minorHAnsi"/>
          <w:sz w:val="22"/>
          <w:szCs w:val="22"/>
        </w:rPr>
        <w:t xml:space="preserve">              </w:t>
      </w:r>
      <w:r w:rsidRPr="00085701">
        <w:rPr>
          <w:rFonts w:asciiTheme="minorHAnsi" w:eastAsia="UniversPro-Roman" w:hAnsiTheme="minorHAnsi" w:cstheme="minorHAnsi"/>
          <w:sz w:val="18"/>
          <w:szCs w:val="18"/>
        </w:rPr>
        <w:t xml:space="preserve">(miejscowość, data) </w:t>
      </w:r>
      <w:r w:rsidRPr="00085701">
        <w:rPr>
          <w:rFonts w:asciiTheme="minorHAnsi" w:eastAsia="UniversPro-Roman" w:hAnsiTheme="minorHAnsi" w:cstheme="minorHAnsi"/>
          <w:sz w:val="18"/>
          <w:szCs w:val="18"/>
        </w:rPr>
        <w:tab/>
      </w:r>
      <w:r w:rsidRPr="00085701">
        <w:rPr>
          <w:rFonts w:asciiTheme="minorHAnsi" w:eastAsia="UniversPro-Roman" w:hAnsiTheme="minorHAnsi" w:cstheme="minorHAnsi"/>
          <w:sz w:val="18"/>
          <w:szCs w:val="18"/>
        </w:rPr>
        <w:tab/>
      </w:r>
      <w:r w:rsidRPr="00085701">
        <w:rPr>
          <w:rFonts w:asciiTheme="minorHAnsi" w:eastAsia="UniversPro-Roman" w:hAnsiTheme="minorHAnsi" w:cstheme="minorHAnsi"/>
          <w:sz w:val="18"/>
          <w:szCs w:val="18"/>
        </w:rPr>
        <w:tab/>
      </w:r>
      <w:r w:rsidRPr="00085701">
        <w:rPr>
          <w:rFonts w:asciiTheme="minorHAnsi" w:eastAsia="UniversPro-Roman" w:hAnsiTheme="minorHAnsi" w:cstheme="minorHAnsi"/>
          <w:sz w:val="18"/>
          <w:szCs w:val="18"/>
        </w:rPr>
        <w:tab/>
        <w:t xml:space="preserve">                                         (podpis Dyrektora)</w:t>
      </w:r>
    </w:p>
    <w:p w14:paraId="575B5342" w14:textId="77777777" w:rsidR="00BF5CE1" w:rsidRPr="00085701" w:rsidRDefault="00BF5CE1" w:rsidP="00BF5CE1">
      <w:pPr>
        <w:autoSpaceDE w:val="0"/>
        <w:jc w:val="both"/>
        <w:rPr>
          <w:rFonts w:asciiTheme="minorHAnsi" w:eastAsia="UniversPro-Roman" w:hAnsiTheme="minorHAnsi" w:cstheme="minorHAnsi"/>
          <w:sz w:val="18"/>
          <w:szCs w:val="18"/>
        </w:rPr>
      </w:pPr>
    </w:p>
    <w:p w14:paraId="6595EE41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18"/>
          <w:szCs w:val="18"/>
        </w:rPr>
      </w:pPr>
    </w:p>
    <w:p w14:paraId="43E2274D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18"/>
          <w:szCs w:val="18"/>
        </w:rPr>
      </w:pPr>
    </w:p>
    <w:p w14:paraId="560AA032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18"/>
          <w:szCs w:val="18"/>
        </w:rPr>
      </w:pPr>
    </w:p>
    <w:p w14:paraId="70B0753A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18"/>
          <w:szCs w:val="18"/>
        </w:rPr>
      </w:pPr>
    </w:p>
    <w:p w14:paraId="3C8E34D2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18"/>
          <w:szCs w:val="18"/>
        </w:rPr>
      </w:pPr>
    </w:p>
    <w:p w14:paraId="368D34C8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18"/>
          <w:szCs w:val="18"/>
        </w:rPr>
      </w:pPr>
    </w:p>
    <w:p w14:paraId="622EA3FC" w14:textId="77777777" w:rsidR="00BF5CE1" w:rsidRPr="00085701" w:rsidRDefault="00BF5CE1" w:rsidP="00BF5CE1">
      <w:pPr>
        <w:autoSpaceDE w:val="0"/>
        <w:rPr>
          <w:rFonts w:asciiTheme="minorHAnsi" w:eastAsia="UniversPro-Roman" w:hAnsiTheme="minorHAnsi" w:cstheme="minorHAnsi"/>
          <w:sz w:val="18"/>
          <w:szCs w:val="18"/>
        </w:rPr>
      </w:pPr>
    </w:p>
    <w:p w14:paraId="3255F7C1" w14:textId="77777777" w:rsidR="00BF5CE1" w:rsidRPr="00085701" w:rsidRDefault="00BF5CE1" w:rsidP="00BF5CE1">
      <w:pPr>
        <w:autoSpaceDE w:val="0"/>
        <w:rPr>
          <w:rFonts w:asciiTheme="minorHAnsi" w:eastAsia="UniversPro-Bold" w:hAnsiTheme="minorHAnsi" w:cstheme="minorHAnsi"/>
          <w:b/>
          <w:bCs/>
          <w:sz w:val="22"/>
          <w:szCs w:val="22"/>
        </w:rPr>
      </w:pPr>
    </w:p>
    <w:p w14:paraId="270E6E99" w14:textId="77777777" w:rsidR="008155C8" w:rsidRPr="00085701" w:rsidRDefault="008155C8">
      <w:pPr>
        <w:rPr>
          <w:rFonts w:asciiTheme="minorHAnsi" w:hAnsiTheme="minorHAnsi" w:cstheme="minorHAnsi"/>
        </w:rPr>
      </w:pPr>
    </w:p>
    <w:sectPr w:rsidR="008155C8" w:rsidRPr="0008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ro-Bold">
    <w:charset w:val="80"/>
    <w:family w:val="swiss"/>
    <w:pitch w:val="default"/>
  </w:font>
  <w:font w:name="UniversPro-Roman"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E1"/>
    <w:rsid w:val="00085701"/>
    <w:rsid w:val="000B1164"/>
    <w:rsid w:val="002D68D9"/>
    <w:rsid w:val="005A6420"/>
    <w:rsid w:val="00632884"/>
    <w:rsid w:val="008155C8"/>
    <w:rsid w:val="00BF5CE1"/>
    <w:rsid w:val="00CB7948"/>
    <w:rsid w:val="00E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993E"/>
  <w15:chartTrackingRefBased/>
  <w15:docId w15:val="{83E83C16-C67E-4108-BABF-35B9944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BF5CE1"/>
    <w:pPr>
      <w:ind w:left="708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5CE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BA74-9D18-4AE2-B79C-29D66821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Nauczyciel</cp:lastModifiedBy>
  <cp:revision>4</cp:revision>
  <dcterms:created xsi:type="dcterms:W3CDTF">2025-03-25T07:33:00Z</dcterms:created>
  <dcterms:modified xsi:type="dcterms:W3CDTF">2025-03-25T08:30:00Z</dcterms:modified>
</cp:coreProperties>
</file>